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6"/>
        </w:rPr>
      </w:pPr>
      <w:bookmarkStart w:id="0" w:name="_GoBack"/>
      <w:bookmarkEnd w:id="0"/>
    </w:p>
    <w:p>
      <w:pPr>
        <w:rPr>
          <w:rFonts w:asciiTheme="majorEastAsia" w:hAnsiTheme="majorEastAsia" w:eastAsiaTheme="majorEastAsia" w:cstheme="majorEastAsia"/>
          <w:sz w:val="32"/>
          <w:szCs w:val="36"/>
        </w:rPr>
      </w:pPr>
      <w:r>
        <w:rPr>
          <w:rFonts w:hint="eastAsia" w:asciiTheme="majorEastAsia" w:hAnsiTheme="majorEastAsia" w:eastAsiaTheme="majorEastAsia" w:cstheme="majorEastAsia"/>
          <w:sz w:val="32"/>
          <w:szCs w:val="36"/>
        </w:rPr>
        <w:t xml:space="preserve">附件2 </w:t>
      </w:r>
    </w:p>
    <w:p>
      <w:pPr>
        <w:rPr>
          <w:rFonts w:asciiTheme="majorEastAsia" w:hAnsiTheme="majorEastAsia" w:eastAsiaTheme="majorEastAsia" w:cstheme="majorEastAsia"/>
          <w:sz w:val="32"/>
          <w:szCs w:val="36"/>
        </w:rPr>
      </w:pPr>
    </w:p>
    <w:p>
      <w:pPr>
        <w:rPr>
          <w:rFonts w:asciiTheme="majorEastAsia" w:hAnsiTheme="majorEastAsia" w:eastAsiaTheme="majorEastAsia" w:cstheme="majorEastAsia"/>
          <w:sz w:val="32"/>
          <w:szCs w:val="36"/>
        </w:rPr>
      </w:pPr>
    </w:p>
    <w:p>
      <w:pPr>
        <w:spacing w:afterLines="50"/>
        <w:jc w:val="center"/>
        <w:rPr>
          <w:rFonts w:ascii="宋体" w:hAnsi="宋体"/>
          <w:b/>
          <w:spacing w:val="60"/>
          <w:sz w:val="48"/>
          <w:szCs w:val="48"/>
        </w:rPr>
      </w:pPr>
    </w:p>
    <w:p>
      <w:pPr>
        <w:spacing w:afterLines="50"/>
        <w:jc w:val="center"/>
        <w:rPr>
          <w:rFonts w:ascii="宋体" w:hAnsi="宋体"/>
          <w:b/>
          <w:spacing w:val="60"/>
          <w:sz w:val="40"/>
          <w:szCs w:val="40"/>
        </w:rPr>
      </w:pPr>
      <w:r>
        <w:rPr>
          <w:rFonts w:hint="eastAsia" w:ascii="宋体" w:hAnsi="宋体"/>
          <w:b/>
          <w:spacing w:val="60"/>
          <w:sz w:val="40"/>
          <w:szCs w:val="40"/>
        </w:rPr>
        <w:t>湖北商贸学院202</w:t>
      </w:r>
      <w:r>
        <w:rPr>
          <w:rFonts w:hint="eastAsia" w:ascii="宋体" w:hAnsi="宋体"/>
          <w:b/>
          <w:spacing w:val="60"/>
          <w:sz w:val="40"/>
          <w:szCs w:val="40"/>
          <w:lang w:val="en-US" w:eastAsia="zh-CN"/>
        </w:rPr>
        <w:t>1</w:t>
      </w:r>
      <w:r>
        <w:rPr>
          <w:rFonts w:hint="eastAsia" w:ascii="宋体" w:hAnsi="宋体"/>
          <w:b/>
          <w:spacing w:val="60"/>
          <w:sz w:val="40"/>
          <w:szCs w:val="40"/>
        </w:rPr>
        <w:t>年</w:t>
      </w:r>
    </w:p>
    <w:p>
      <w:pPr>
        <w:spacing w:afterLines="50"/>
        <w:jc w:val="center"/>
        <w:rPr>
          <w:rFonts w:ascii="宋体" w:hAnsi="宋体"/>
          <w:b/>
          <w:spacing w:val="60"/>
          <w:sz w:val="40"/>
          <w:szCs w:val="40"/>
        </w:rPr>
      </w:pPr>
      <w:r>
        <w:rPr>
          <w:rFonts w:hint="eastAsia" w:ascii="宋体" w:hAnsi="宋体"/>
          <w:b/>
          <w:spacing w:val="60"/>
          <w:sz w:val="40"/>
          <w:szCs w:val="40"/>
        </w:rPr>
        <w:t>教学研究与改革项目立项申请书</w:t>
      </w: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ind w:firstLine="1040" w:firstLineChars="200"/>
        <w:rPr>
          <w:rFonts w:ascii="宋体" w:hAnsi="宋体"/>
          <w:spacing w:val="100"/>
          <w:sz w:val="32"/>
          <w:u w:val="single"/>
        </w:rPr>
      </w:pPr>
      <w:r>
        <w:rPr>
          <w:rFonts w:hint="eastAsia" w:ascii="宋体" w:hAnsi="宋体"/>
          <w:spacing w:val="100"/>
          <w:sz w:val="32"/>
        </w:rPr>
        <w:t>项目名</w:t>
      </w:r>
      <w:r>
        <w:rPr>
          <w:rFonts w:hint="eastAsia" w:ascii="宋体" w:hAnsi="宋体"/>
          <w:sz w:val="32"/>
        </w:rPr>
        <w:t xml:space="preserve">称：  </w:t>
      </w:r>
      <w:r>
        <w:rPr>
          <w:rFonts w:hint="eastAsia" w:ascii="宋体" w:hAnsi="宋体"/>
          <w:spacing w:val="100"/>
          <w:sz w:val="32"/>
          <w:u w:val="single"/>
        </w:rPr>
        <w:t xml:space="preserve">            </w:t>
      </w:r>
    </w:p>
    <w:p>
      <w:pPr>
        <w:spacing w:beforeLines="50"/>
        <w:ind w:firstLine="1040" w:firstLineChars="200"/>
        <w:rPr>
          <w:rFonts w:ascii="宋体" w:hAnsi="宋体"/>
          <w:spacing w:val="100"/>
          <w:sz w:val="32"/>
          <w:u w:val="single"/>
        </w:rPr>
      </w:pPr>
      <w:r>
        <w:rPr>
          <w:rFonts w:hint="eastAsia" w:ascii="宋体" w:hAnsi="宋体"/>
          <w:spacing w:val="100"/>
          <w:sz w:val="32"/>
        </w:rPr>
        <w:t>项目类别：</w:t>
      </w:r>
      <w:r>
        <w:rPr>
          <w:rFonts w:hint="eastAsia" w:ascii="宋体" w:hAnsi="宋体"/>
          <w:spacing w:val="100"/>
          <w:sz w:val="32"/>
          <w:u w:val="single"/>
        </w:rPr>
        <w:t xml:space="preserve">            </w:t>
      </w:r>
    </w:p>
    <w:p>
      <w:pPr>
        <w:spacing w:beforeLines="50"/>
        <w:rPr>
          <w:rFonts w:ascii="宋体" w:hAnsi="宋体"/>
          <w:spacing w:val="40"/>
          <w:sz w:val="32"/>
          <w:u w:val="single"/>
        </w:rPr>
      </w:pPr>
      <w:r>
        <w:rPr>
          <w:rFonts w:ascii="宋体" w:hAnsi="宋体"/>
          <w:spacing w:val="36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1943100" cy="4953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pacing w:val="36"/>
                                <w:sz w:val="32"/>
                              </w:rPr>
                            </w:pPr>
                            <w:r>
                              <w:rPr>
                                <w:rFonts w:hint="eastAsia" w:eastAsia="幼圆"/>
                                <w:spacing w:val="44"/>
                                <w:sz w:val="32"/>
                              </w:rPr>
                              <w:t>项目主持人</w:t>
                            </w:r>
                            <w:r>
                              <w:rPr>
                                <w:rFonts w:hint="eastAsia" w:eastAsia="幼圆"/>
                                <w:spacing w:val="36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7.8pt;height:39pt;width:153pt;z-index:251659264;mso-width-relative:page;mso-height-relative:page;" filled="f" stroked="f" coordsize="21600,21600" o:gfxdata="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AxoL/YAAAACAEAAA8A&#10;AAAAAAAAAQAgAAAAIgAAAGRycy9kb3ducmV2LnhtbFBLAQIUABQAAAAIAIdO4kByjh87pQEAAE8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36"/>
                          <w:sz w:val="32"/>
                        </w:rPr>
                      </w:pPr>
                      <w:r>
                        <w:rPr>
                          <w:rFonts w:hint="eastAsia" w:eastAsia="幼圆"/>
                          <w:spacing w:val="44"/>
                          <w:sz w:val="32"/>
                        </w:rPr>
                        <w:t>项目主持人</w:t>
                      </w:r>
                      <w:r>
                        <w:rPr>
                          <w:rFonts w:hint="eastAsia" w:eastAsia="幼圆"/>
                          <w:spacing w:val="36"/>
                          <w:sz w:val="32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pacing w:val="36"/>
          <w:sz w:val="32"/>
        </w:rPr>
        <w:t xml:space="preserve">   </w:t>
      </w:r>
      <w:r>
        <w:rPr>
          <w:rFonts w:hint="eastAsia" w:ascii="宋体" w:hAnsi="宋体"/>
          <w:spacing w:val="40"/>
          <w:sz w:val="32"/>
        </w:rPr>
        <w:t xml:space="preserve">             </w:t>
      </w:r>
      <w:r>
        <w:rPr>
          <w:rFonts w:hint="eastAsia" w:ascii="宋体" w:hAnsi="宋体"/>
          <w:spacing w:val="40"/>
          <w:sz w:val="32"/>
          <w:u w:val="single"/>
        </w:rPr>
        <w:t xml:space="preserve">                 </w:t>
      </w:r>
    </w:p>
    <w:p>
      <w:pPr>
        <w:spacing w:beforeLines="50"/>
        <w:ind w:left="1042" w:leftChars="496"/>
        <w:rPr>
          <w:rFonts w:ascii="宋体" w:hAnsi="宋体"/>
          <w:spacing w:val="100"/>
          <w:sz w:val="32"/>
          <w:u w:val="single"/>
        </w:rPr>
      </w:pPr>
      <w:r>
        <w:rPr>
          <w:rFonts w:hint="eastAsia" w:ascii="宋体" w:hAnsi="宋体"/>
          <w:spacing w:val="100"/>
          <w:sz w:val="32"/>
        </w:rPr>
        <w:t>申请单位：</w:t>
      </w:r>
      <w:r>
        <w:rPr>
          <w:rFonts w:hint="eastAsia" w:ascii="宋体" w:hAnsi="宋体"/>
          <w:spacing w:val="100"/>
          <w:sz w:val="32"/>
          <w:u w:val="single"/>
        </w:rPr>
        <w:t xml:space="preserve">            </w:t>
      </w:r>
    </w:p>
    <w:p>
      <w:pPr>
        <w:spacing w:beforeLines="50"/>
        <w:ind w:left="1042" w:leftChars="496"/>
        <w:rPr>
          <w:rFonts w:ascii="宋体" w:hAnsi="宋体"/>
          <w:spacing w:val="100"/>
          <w:sz w:val="36"/>
          <w:u w:val="single"/>
        </w:rPr>
      </w:pPr>
      <w:r>
        <w:rPr>
          <w:rFonts w:hint="eastAsia" w:ascii="宋体" w:hAnsi="宋体"/>
          <w:spacing w:val="100"/>
          <w:sz w:val="32"/>
        </w:rPr>
        <w:t>申请日期</w:t>
      </w:r>
      <w:r>
        <w:rPr>
          <w:rFonts w:hint="eastAsia" w:ascii="宋体" w:hAnsi="宋体"/>
          <w:spacing w:val="100"/>
          <w:sz w:val="36"/>
        </w:rPr>
        <w:t>：</w:t>
      </w:r>
      <w:r>
        <w:rPr>
          <w:rFonts w:hint="eastAsia" w:ascii="宋体" w:hAnsi="宋体"/>
          <w:spacing w:val="100"/>
          <w:sz w:val="32"/>
          <w:u w:val="single"/>
        </w:rPr>
        <w:t xml:space="preserve">            </w:t>
      </w:r>
    </w:p>
    <w:p>
      <w:pPr>
        <w:ind w:firstLine="2100"/>
        <w:rPr>
          <w:rFonts w:ascii="宋体" w:hAnsi="宋体"/>
        </w:rPr>
      </w:pPr>
    </w:p>
    <w:p>
      <w:pPr>
        <w:ind w:firstLine="2100"/>
        <w:rPr>
          <w:rFonts w:ascii="宋体" w:hAnsi="宋体"/>
        </w:rPr>
      </w:pPr>
    </w:p>
    <w:p>
      <w:pPr>
        <w:jc w:val="center"/>
        <w:rPr>
          <w:rFonts w:ascii="宋体" w:hAnsi="宋体"/>
          <w:sz w:val="44"/>
        </w:rPr>
      </w:pPr>
    </w:p>
    <w:p>
      <w:pPr>
        <w:jc w:val="center"/>
        <w:rPr>
          <w:rFonts w:ascii="宋体" w:hAnsi="宋体"/>
          <w:sz w:val="44"/>
        </w:rPr>
      </w:pPr>
    </w:p>
    <w:p>
      <w:pPr>
        <w:rPr>
          <w:rFonts w:eastAsia="幼圆"/>
          <w:sz w:val="44"/>
        </w:rPr>
      </w:pPr>
    </w:p>
    <w:p>
      <w:pPr>
        <w:jc w:val="center"/>
        <w:rPr>
          <w:rFonts w:eastAsia="幼圆"/>
          <w:sz w:val="44"/>
        </w:rPr>
      </w:pPr>
    </w:p>
    <w:p>
      <w:pPr>
        <w:jc w:val="center"/>
        <w:rPr>
          <w:rFonts w:eastAsia="幼圆"/>
          <w:sz w:val="44"/>
        </w:rPr>
      </w:pPr>
      <w:r>
        <w:rPr>
          <w:rFonts w:hint="eastAsia" w:eastAsia="幼圆"/>
          <w:sz w:val="44"/>
        </w:rPr>
        <w:t>说   明</w:t>
      </w:r>
    </w:p>
    <w:p>
      <w:pPr>
        <w:ind w:firstLine="2100"/>
        <w:rPr>
          <w:rFonts w:eastAsia="幼圆"/>
          <w:sz w:val="32"/>
        </w:rPr>
      </w:pPr>
    </w:p>
    <w:p>
      <w:pPr>
        <w:ind w:left="320" w:hanging="320" w:hangingChars="1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1.请用</w:t>
      </w:r>
      <w:r>
        <w:rPr>
          <w:rFonts w:hint="eastAsia" w:ascii="仿宋" w:hAnsi="仿宋" w:eastAsia="仿宋" w:cs="仿宋"/>
          <w:sz w:val="32"/>
          <w:lang w:val="en-US" w:eastAsia="zh-CN"/>
        </w:rPr>
        <w:t>蓝色</w:t>
      </w:r>
      <w:r>
        <w:rPr>
          <w:rFonts w:hint="eastAsia" w:ascii="仿宋" w:hAnsi="仿宋" w:eastAsia="仿宋" w:cs="仿宋"/>
          <w:sz w:val="32"/>
        </w:rPr>
        <w:t>或黑色钢笔填写或计算机打印。填写字迹要端正、整齐，用计算机打印要求表格内字体为宋体5号。</w:t>
      </w:r>
    </w:p>
    <w:p>
      <w:pPr>
        <w:ind w:left="320" w:hanging="320" w:hangingChars="1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2.填写内容应言简意明，思路清晰，论证充分。表内空格不够时，可另附纸填写，但页码要标清楚。</w:t>
      </w:r>
    </w:p>
    <w:p>
      <w:pPr>
        <w:ind w:firstLine="2100"/>
        <w:rPr>
          <w:rFonts w:eastAsia="幼圆"/>
          <w:sz w:val="30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p>
      <w:pPr>
        <w:ind w:firstLine="2100"/>
        <w:rPr>
          <w:rFonts w:eastAsia="幼圆"/>
          <w:sz w:val="32"/>
        </w:rPr>
      </w:pPr>
    </w:p>
    <w:tbl>
      <w:tblPr>
        <w:tblStyle w:val="6"/>
        <w:tblpPr w:leftFromText="180" w:rightFromText="180" w:vertAnchor="text" w:horzAnchor="page" w:tblpX="1836" w:tblpY="20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63"/>
        <w:gridCol w:w="542"/>
        <w:gridCol w:w="542"/>
        <w:gridCol w:w="426"/>
        <w:gridCol w:w="549"/>
        <w:gridCol w:w="176"/>
        <w:gridCol w:w="545"/>
        <w:gridCol w:w="361"/>
        <w:gridCol w:w="361"/>
        <w:gridCol w:w="544"/>
        <w:gridCol w:w="726"/>
        <w:gridCol w:w="821"/>
        <w:gridCol w:w="642"/>
        <w:gridCol w:w="346"/>
        <w:gridCol w:w="358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</w:trPr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4515" w:type="pct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0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研究起止时间</w:t>
            </w:r>
          </w:p>
        </w:tc>
        <w:tc>
          <w:tcPr>
            <w:tcW w:w="3879" w:type="pct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 月    至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7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7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57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学术专长及学术团体中职务</w:t>
            </w:r>
          </w:p>
        </w:tc>
        <w:tc>
          <w:tcPr>
            <w:tcW w:w="1714" w:type="pct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207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57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4" w:type="pct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07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57" w:type="pct"/>
            <w:gridSpan w:val="3"/>
            <w:vMerge w:val="restart"/>
            <w:vAlign w:val="center"/>
          </w:tcPr>
          <w:p>
            <w:pPr>
              <w:jc w:val="right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主要教学、</w:t>
            </w:r>
          </w:p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科研成果</w:t>
            </w:r>
          </w:p>
        </w:tc>
        <w:tc>
          <w:tcPr>
            <w:tcW w:w="1714" w:type="pct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207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57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4" w:type="pct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207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57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4" w:type="pct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207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57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4" w:type="pct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</w:tc>
        <w:tc>
          <w:tcPr>
            <w:tcW w:w="53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总人数</w:t>
            </w:r>
          </w:p>
        </w:tc>
        <w:tc>
          <w:tcPr>
            <w:tcW w:w="56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425" w:type="pct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532" w:type="pct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3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副高级职 称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ind w:left="2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初级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44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龄</w:t>
            </w: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</w:t>
            </w: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的分工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</w:tcPr>
          <w:p/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</w:tcPr>
          <w:p/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</w:tcPr>
          <w:p/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</w:tcPr>
          <w:p/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firstLine="2100"/>
        <w:rPr>
          <w:rFonts w:eastAsia="幼圆"/>
          <w:sz w:val="32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项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目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论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证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报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告</w:t>
            </w:r>
          </w:p>
        </w:tc>
        <w:tc>
          <w:tcPr>
            <w:tcW w:w="7740" w:type="dxa"/>
            <w:vAlign w:val="center"/>
          </w:tcPr>
          <w:p>
            <w:r>
              <w:rPr>
                <w:rFonts w:hint="eastAsia"/>
              </w:rPr>
              <w:t>一、研究的目的及其理论意义、实际意义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7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32"/>
              </w:rPr>
            </w:pPr>
          </w:p>
        </w:tc>
        <w:tc>
          <w:tcPr>
            <w:tcW w:w="7740" w:type="dxa"/>
            <w:tcBorders>
              <w:bottom w:val="single" w:color="auto" w:sz="4" w:space="0"/>
            </w:tcBorders>
          </w:tcPr>
          <w:p>
            <w:pPr>
              <w:spacing w:afterLines="50"/>
            </w:pPr>
          </w:p>
          <w:p>
            <w:pPr>
              <w:widowControl/>
              <w:spacing w:line="360" w:lineRule="exact"/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项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目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论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证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报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告</w:t>
            </w:r>
          </w:p>
        </w:tc>
        <w:tc>
          <w:tcPr>
            <w:tcW w:w="774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993"/>
              </w:tabs>
              <w:spacing w:line="360" w:lineRule="auto"/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</w:rPr>
              <w:t>研究的指导思想及主要内容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7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32"/>
              </w:rPr>
            </w:pPr>
          </w:p>
        </w:tc>
        <w:tc>
          <w:tcPr>
            <w:tcW w:w="7740" w:type="dxa"/>
            <w:tcBorders>
              <w:bottom w:val="single" w:color="auto" w:sz="4" w:space="0"/>
            </w:tcBorders>
          </w:tcPr>
          <w:p>
            <w:pPr>
              <w:spacing w:afterLines="50"/>
            </w:pPr>
          </w:p>
          <w:p>
            <w:pPr>
              <w:widowControl/>
              <w:spacing w:line="360" w:lineRule="exact"/>
              <w:ind w:firstLine="420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项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目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论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证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报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告</w:t>
            </w:r>
          </w:p>
        </w:tc>
        <w:tc>
          <w:tcPr>
            <w:tcW w:w="7740" w:type="dxa"/>
            <w:vAlign w:val="center"/>
          </w:tcPr>
          <w:p>
            <w:r>
              <w:rPr>
                <w:rFonts w:hint="eastAsia"/>
              </w:rPr>
              <w:t>三、本项目在省内外、国内外的研究现状及发展趋势分析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4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7740" w:type="dxa"/>
            <w:tcBorders>
              <w:bottom w:val="single" w:color="auto" w:sz="4" w:space="0"/>
            </w:tcBorders>
          </w:tcPr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/>
            </w:pPr>
          </w:p>
        </w:tc>
      </w:tr>
    </w:tbl>
    <w:p>
      <w:pPr>
        <w:jc w:val="left"/>
      </w:pP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项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目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论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证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报</w:t>
            </w:r>
          </w:p>
          <w:p>
            <w:pPr>
              <w:jc w:val="center"/>
              <w:rPr>
                <w:spacing w:val="-20"/>
              </w:rPr>
            </w:pP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告</w:t>
            </w:r>
          </w:p>
        </w:tc>
        <w:tc>
          <w:tcPr>
            <w:tcW w:w="7740" w:type="dxa"/>
            <w:vAlign w:val="center"/>
          </w:tcPr>
          <w:p>
            <w:r>
              <w:rPr>
                <w:rFonts w:hint="eastAsia"/>
              </w:rPr>
              <w:t>四、完成本项目的研究已经具备的基本条件、工作基础以及其它有利条件，拟采取的研究方法及主要措施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4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7740" w:type="dxa"/>
            <w:tcBorders>
              <w:bottom w:val="single" w:color="auto" w:sz="4" w:space="0"/>
            </w:tcBorders>
          </w:tcPr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/>
            </w:pPr>
          </w:p>
        </w:tc>
      </w:tr>
    </w:tbl>
    <w:p>
      <w:pPr>
        <w:jc w:val="left"/>
      </w:pPr>
    </w:p>
    <w:tbl>
      <w:tblPr>
        <w:tblStyle w:val="6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76"/>
        <w:gridCol w:w="1300"/>
        <w:gridCol w:w="1237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划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度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afterLines="50"/>
              <w:rPr>
                <w:rFonts w:ascii="宋体" w:hAnsi="宋体"/>
              </w:rPr>
            </w:pPr>
          </w:p>
          <w:p>
            <w:pPr>
              <w:spacing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使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范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围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算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rPr>
                <w:rFonts w:ascii="宋体" w:hAnsi="宋体"/>
                <w:spacing w:val="30"/>
              </w:rPr>
            </w:pPr>
          </w:p>
          <w:p>
            <w:pPr>
              <w:rPr>
                <w:rFonts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支出项目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 额（元）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依 据 及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图书资料费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调查费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文印费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小型会议费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...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...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...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>
      <w:pPr>
        <w:jc w:val="center"/>
      </w:pP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教学单位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812" w:type="dxa"/>
          </w:tcPr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ind w:firstLine="6720" w:firstLineChars="3200"/>
            </w:pPr>
            <w:r>
              <w:rPr>
                <w:rFonts w:hint="eastAsia"/>
              </w:rPr>
              <w:t>签 章</w:t>
            </w:r>
          </w:p>
          <w:p>
            <w:pPr>
              <w:spacing w:afterLines="100"/>
              <w:ind w:firstLine="6090" w:firstLineChars="2900"/>
              <w:rPr>
                <w:rFonts w:eastAsia="幼圆"/>
              </w:rPr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812" w:type="dxa"/>
          </w:tcPr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ind w:firstLine="6720" w:firstLineChars="3200"/>
            </w:pPr>
            <w:r>
              <w:rPr>
                <w:rFonts w:hint="eastAsia"/>
              </w:rPr>
              <w:t>签 章</w:t>
            </w:r>
          </w:p>
          <w:p>
            <w:pPr>
              <w:spacing w:afterLines="100"/>
              <w:ind w:firstLine="6090" w:firstLineChars="2900"/>
              <w:rPr>
                <w:rFonts w:eastAsia="幼圆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</w:trPr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  <w:r>
              <w:rPr>
                <w:rFonts w:hint="eastAsia"/>
              </w:rPr>
              <w:t>批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812" w:type="dxa"/>
          </w:tcPr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rPr>
                <w:rFonts w:eastAsia="幼圆"/>
              </w:rPr>
            </w:pPr>
          </w:p>
          <w:p>
            <w:pPr>
              <w:ind w:firstLine="6720" w:firstLineChars="3200"/>
            </w:pPr>
            <w:r>
              <w:rPr>
                <w:rFonts w:hint="eastAsia"/>
              </w:rPr>
              <w:t>签 章</w:t>
            </w:r>
          </w:p>
          <w:p>
            <w:pPr>
              <w:spacing w:afterLines="100"/>
              <w:ind w:firstLine="6090" w:firstLineChars="2900"/>
              <w:rPr>
                <w:rFonts w:eastAsia="幼圆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0648"/>
    <w:rsid w:val="24006F42"/>
    <w:rsid w:val="25D17613"/>
    <w:rsid w:val="50D65555"/>
    <w:rsid w:val="608D785A"/>
    <w:rsid w:val="70682FE9"/>
    <w:rsid w:val="757A6079"/>
    <w:rsid w:val="76042E11"/>
    <w:rsid w:val="7EC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Theme="minorEastAsia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Theme="minorAscii" w:hAnsiTheme="minorAscii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2021-05-06T00:22:00Z</dcterms:created>
  <dc:creator>Administrator.SC-202006210944</dc:creator>
  <cp:lastModifiedBy>Administrator</cp:lastModifiedBy>
  <cp:lastPrinted>2021-06-11T00:52:48Z</cp:lastPrinted>
  <dcterms:modified xsi:type="dcterms:W3CDTF">2021-06-11T00:54:12Z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B7FDFE632A3F4B3FBE61C65BFB4AD7EF</vt:lpwstr>
  </property>
</Properties>
</file>